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9B" w:rsidRDefault="0010769B" w:rsidP="0010769B">
      <w:pPr>
        <w:pStyle w:val="a6"/>
        <w:tabs>
          <w:tab w:val="clear" w:pos="4677"/>
          <w:tab w:val="center" w:pos="5670"/>
        </w:tabs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3ED8853" wp14:editId="1A93A4A8">
            <wp:simplePos x="0" y="0"/>
            <wp:positionH relativeFrom="column">
              <wp:posOffset>2977515</wp:posOffset>
            </wp:positionH>
            <wp:positionV relativeFrom="paragraph">
              <wp:posOffset>142875</wp:posOffset>
            </wp:positionV>
            <wp:extent cx="476250" cy="552450"/>
            <wp:effectExtent l="0" t="0" r="0" b="0"/>
            <wp:wrapSquare wrapText="bothSides"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0769B" w:rsidRDefault="0010769B" w:rsidP="0010769B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0769B" w:rsidRPr="0085017E" w:rsidRDefault="0010769B" w:rsidP="0010769B">
      <w:pPr>
        <w:pStyle w:val="a6"/>
        <w:jc w:val="center"/>
        <w:rPr>
          <w:sz w:val="28"/>
          <w:szCs w:val="28"/>
        </w:rPr>
      </w:pPr>
      <w:r w:rsidRPr="0085017E">
        <w:rPr>
          <w:sz w:val="28"/>
          <w:szCs w:val="28"/>
        </w:rPr>
        <w:t>третьего созыва</w:t>
      </w:r>
    </w:p>
    <w:p w:rsidR="0010769B" w:rsidRDefault="0010769B" w:rsidP="0010769B">
      <w:pPr>
        <w:pStyle w:val="a6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0769B" w:rsidRPr="0085017E" w:rsidRDefault="0010769B" w:rsidP="0010769B">
      <w:pPr>
        <w:pStyle w:val="a6"/>
        <w:jc w:val="center"/>
        <w:rPr>
          <w:b/>
          <w:sz w:val="28"/>
          <w:szCs w:val="28"/>
        </w:rPr>
      </w:pPr>
      <w:r w:rsidRPr="0085017E">
        <w:rPr>
          <w:b/>
          <w:sz w:val="28"/>
          <w:szCs w:val="28"/>
        </w:rPr>
        <w:t>Р Е Ш Е Н И Е</w:t>
      </w:r>
    </w:p>
    <w:p w:rsidR="0010769B" w:rsidRDefault="0010769B" w:rsidP="0010769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769B" w:rsidRDefault="0010769B" w:rsidP="00C14348">
      <w:pPr>
        <w:tabs>
          <w:tab w:val="left" w:pos="8625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5017E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139F6">
        <w:rPr>
          <w:rFonts w:ascii="Times New Roman" w:hAnsi="Times New Roman"/>
          <w:sz w:val="28"/>
          <w:szCs w:val="28"/>
          <w:u w:val="single"/>
        </w:rPr>
        <w:t>«17</w:t>
      </w:r>
      <w:r w:rsidR="00E85C39">
        <w:rPr>
          <w:rFonts w:ascii="Times New Roman" w:hAnsi="Times New Roman"/>
          <w:sz w:val="28"/>
          <w:szCs w:val="28"/>
          <w:u w:val="single"/>
        </w:rPr>
        <w:t>»</w:t>
      </w:r>
      <w:r w:rsidR="003678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2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139F6">
        <w:rPr>
          <w:rFonts w:ascii="Times New Roman" w:hAnsi="Times New Roman"/>
          <w:sz w:val="28"/>
          <w:szCs w:val="28"/>
          <w:u w:val="single"/>
        </w:rPr>
        <w:t xml:space="preserve">мая </w:t>
      </w:r>
      <w:r w:rsidR="00FD57AD">
        <w:rPr>
          <w:rFonts w:ascii="Times New Roman" w:hAnsi="Times New Roman"/>
          <w:sz w:val="28"/>
          <w:szCs w:val="28"/>
          <w:u w:val="single"/>
        </w:rPr>
        <w:t xml:space="preserve"> 2017</w:t>
      </w:r>
      <w:r w:rsidR="004139F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2D3A">
        <w:rPr>
          <w:rFonts w:ascii="Times New Roman" w:hAnsi="Times New Roman"/>
          <w:sz w:val="28"/>
          <w:szCs w:val="28"/>
          <w:u w:val="single"/>
        </w:rPr>
        <w:t xml:space="preserve">года </w:t>
      </w:r>
      <w:r w:rsidRPr="0085017E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4139F6">
        <w:rPr>
          <w:rFonts w:ascii="Times New Roman" w:hAnsi="Times New Roman"/>
          <w:sz w:val="28"/>
          <w:szCs w:val="28"/>
          <w:u w:val="single"/>
        </w:rPr>
        <w:t>70</w:t>
      </w:r>
      <w:r w:rsidR="00E85C39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="0036787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769B" w:rsidRPr="0010769B" w:rsidRDefault="0010769B" w:rsidP="00E85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E85C39" w:rsidRDefault="0010769B" w:rsidP="00E85C39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в Устав Теченского сельского поселения                            </w:t>
      </w:r>
      <w:r w:rsidR="00732D3A">
        <w:rPr>
          <w:rFonts w:ascii="Times New Roman" w:hAnsi="Times New Roman" w:cs="Times New Roman"/>
          <w:sz w:val="28"/>
          <w:szCs w:val="28"/>
        </w:rPr>
        <w:tab/>
      </w:r>
      <w:r w:rsidR="00E85C39">
        <w:rPr>
          <w:rFonts w:ascii="Times New Roman" w:hAnsi="Times New Roman" w:cs="Times New Roman"/>
          <w:sz w:val="28"/>
          <w:szCs w:val="28"/>
        </w:rPr>
        <w:t xml:space="preserve"> </w:t>
      </w:r>
      <w:r w:rsidR="00E85C39" w:rsidRPr="00E85C3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</w:t>
      </w:r>
    </w:p>
    <w:p w:rsidR="0010769B" w:rsidRDefault="0010769B" w:rsidP="00E85C39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85C39" w:rsidRPr="00E85C39" w:rsidRDefault="00E85C39" w:rsidP="00E85C39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769B" w:rsidRPr="0010769B" w:rsidRDefault="0010769B" w:rsidP="00875270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Совет депутатов Теченского сельского поселения </w:t>
      </w:r>
    </w:p>
    <w:p w:rsidR="0010769B" w:rsidRPr="0010769B" w:rsidRDefault="0010769B" w:rsidP="00875270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РЕШАЕТ:</w:t>
      </w:r>
    </w:p>
    <w:p w:rsidR="0010769B" w:rsidRDefault="0010769B" w:rsidP="0087527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1. Внести в Устав Теченского сельского поселения следующие изменения и дополнения согласно приложению.</w:t>
      </w:r>
    </w:p>
    <w:p w:rsidR="0010769B" w:rsidRPr="0010769B" w:rsidRDefault="0010769B" w:rsidP="0087527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70" w:rsidRPr="00875270" w:rsidRDefault="00875270" w:rsidP="008752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27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875270" w:rsidRPr="00CA399F" w:rsidRDefault="00875270" w:rsidP="00875270">
      <w:pPr>
        <w:jc w:val="both"/>
        <w:rPr>
          <w:sz w:val="28"/>
          <w:szCs w:val="28"/>
        </w:rPr>
      </w:pP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Теченского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769B">
        <w:rPr>
          <w:rFonts w:ascii="Times New Roman" w:hAnsi="Times New Roman" w:cs="Times New Roman"/>
          <w:sz w:val="28"/>
          <w:szCs w:val="28"/>
        </w:rPr>
        <w:t xml:space="preserve">     Р.В. Козина                                                   </w:t>
      </w:r>
    </w:p>
    <w:p w:rsidR="00984F3A" w:rsidRPr="0010769B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984F3A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2062CD" w:rsidRDefault="00DF1B3B" w:rsidP="00DF1B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Решению Совета депутатов</w:t>
      </w: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Теченского сельского поселения</w:t>
      </w:r>
    </w:p>
    <w:p w:rsidR="00DF1B3B" w:rsidRDefault="00DF1B3B" w:rsidP="00732D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E85C39">
        <w:rPr>
          <w:rFonts w:ascii="Times New Roman" w:hAnsi="Times New Roman" w:cs="Times New Roman"/>
        </w:rPr>
        <w:t xml:space="preserve">  </w:t>
      </w:r>
      <w:r w:rsidR="00AA11E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от </w:t>
      </w:r>
      <w:r w:rsidR="00C14348">
        <w:rPr>
          <w:rFonts w:ascii="Times New Roman" w:hAnsi="Times New Roman" w:cs="Times New Roman"/>
        </w:rPr>
        <w:t xml:space="preserve">« </w:t>
      </w:r>
      <w:r w:rsidR="0010769B">
        <w:rPr>
          <w:rFonts w:ascii="Times New Roman" w:hAnsi="Times New Roman" w:cs="Times New Roman"/>
        </w:rPr>
        <w:t>»</w:t>
      </w:r>
      <w:r w:rsidR="0036787D">
        <w:rPr>
          <w:rFonts w:ascii="Times New Roman" w:hAnsi="Times New Roman" w:cs="Times New Roman"/>
        </w:rPr>
        <w:t xml:space="preserve">                 </w:t>
      </w:r>
      <w:r w:rsidR="00732D3A">
        <w:rPr>
          <w:rFonts w:ascii="Times New Roman" w:hAnsi="Times New Roman" w:cs="Times New Roman"/>
        </w:rPr>
        <w:t xml:space="preserve"> </w:t>
      </w:r>
      <w:r w:rsidR="00875270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г.</w:t>
      </w: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</w:p>
    <w:p w:rsidR="004F176D" w:rsidRDefault="004F176D" w:rsidP="004F1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>Изменения и дополнения в Устав Теченского сельского поселения</w:t>
      </w:r>
    </w:p>
    <w:p w:rsidR="006C034A" w:rsidRPr="006C034A" w:rsidRDefault="006C034A" w:rsidP="006C03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Подпункт 1 пункта 3  статьи 11</w:t>
      </w:r>
      <w:r w:rsidRPr="006C03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034A" w:rsidRPr="006C034A" w:rsidRDefault="006C034A" w:rsidP="006C03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0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34A">
        <w:rPr>
          <w:rFonts w:ascii="Times New Roman" w:hAnsi="Times New Roman" w:cs="Times New Roman"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34A" w:rsidRPr="006C034A" w:rsidRDefault="006C034A" w:rsidP="006C03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14</w:t>
      </w:r>
      <w:r w:rsidRPr="006C034A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14</w:t>
      </w:r>
      <w:r w:rsidRPr="006C034A">
        <w:rPr>
          <w:rFonts w:ascii="Times New Roman" w:hAnsi="Times New Roman" w:cs="Times New Roman"/>
          <w:sz w:val="28"/>
          <w:szCs w:val="28"/>
        </w:rPr>
        <w:t>. Опрос граждан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034A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2016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Совета депутатов сельского поселения или главы сельского поселения – по вопросам местного значения;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 xml:space="preserve">4. Решение о назначении опроса граждан принимается Советом депутатов сельского поселения в течение 30 дней со дня поступления инициативы о </w:t>
      </w:r>
      <w:r w:rsidRPr="006C034A">
        <w:rPr>
          <w:rFonts w:ascii="Times New Roman" w:hAnsi="Times New Roman" w:cs="Times New Roman"/>
          <w:sz w:val="28"/>
          <w:szCs w:val="28"/>
        </w:rPr>
        <w:lastRenderedPageBreak/>
        <w:t>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34A">
        <w:rPr>
          <w:rFonts w:ascii="Times New Roman" w:hAnsi="Times New Roman" w:cs="Times New Roman"/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3) методика проведения опроса граждан;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 граждан.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lastRenderedPageBreak/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 w:rsidRPr="006C034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34A" w:rsidRPr="006C034A" w:rsidRDefault="006C034A" w:rsidP="006C03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4 статьи 26</w:t>
      </w:r>
      <w:r w:rsidRPr="006C03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</w:t>
      </w:r>
      <w:r w:rsidRPr="006C034A">
        <w:rPr>
          <w:rFonts w:ascii="Times New Roman" w:hAnsi="Times New Roman" w:cs="Times New Roman"/>
          <w:sz w:val="28"/>
          <w:szCs w:val="28"/>
        </w:rPr>
        <w:t xml:space="preserve">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Pr="006C03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6C034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034A" w:rsidRPr="006C034A" w:rsidRDefault="006C034A" w:rsidP="006C03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34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Абзац 2 пункта 2 статьи 41</w:t>
      </w:r>
      <w:r w:rsidRPr="006C03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034A" w:rsidRPr="006C034A" w:rsidRDefault="006C034A" w:rsidP="006C0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034A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6C034A">
        <w:rPr>
          <w:rFonts w:ascii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6C034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D57AD" w:rsidRPr="006C034A" w:rsidRDefault="00FD57AD" w:rsidP="008752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76D" w:rsidRPr="004F176D" w:rsidRDefault="008C4D33" w:rsidP="008C4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34A">
        <w:rPr>
          <w:rFonts w:ascii="Times New Roman" w:hAnsi="Times New Roman" w:cs="Times New Roman"/>
          <w:iCs/>
          <w:sz w:val="28"/>
          <w:szCs w:val="28"/>
        </w:rPr>
        <w:t xml:space="preserve">Глава Теченского сельского поселения                            </w:t>
      </w:r>
      <w:r w:rsidR="00875270" w:rsidRPr="006C034A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6C034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A11EB" w:rsidRPr="006C034A">
        <w:rPr>
          <w:rFonts w:ascii="Times New Roman" w:hAnsi="Times New Roman" w:cs="Times New Roman"/>
          <w:iCs/>
          <w:sz w:val="28"/>
          <w:szCs w:val="28"/>
        </w:rPr>
        <w:t>В.Ф.</w:t>
      </w:r>
      <w:r w:rsidR="00FD57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A11EB">
        <w:rPr>
          <w:rFonts w:ascii="Times New Roman" w:hAnsi="Times New Roman" w:cs="Times New Roman"/>
          <w:iCs/>
          <w:sz w:val="28"/>
          <w:szCs w:val="28"/>
        </w:rPr>
        <w:t>Сурашева</w:t>
      </w:r>
      <w:proofErr w:type="spellEnd"/>
      <w:r w:rsidR="004F176D">
        <w:rPr>
          <w:iCs/>
          <w:sz w:val="28"/>
          <w:szCs w:val="28"/>
        </w:rPr>
        <w:t xml:space="preserve"> </w:t>
      </w:r>
    </w:p>
    <w:sectPr w:rsidR="004F176D" w:rsidRPr="004F176D" w:rsidSect="0010769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58" w:rsidRDefault="00EB1B58" w:rsidP="0010769B">
      <w:pPr>
        <w:spacing w:after="0" w:line="240" w:lineRule="auto"/>
      </w:pPr>
      <w:r>
        <w:separator/>
      </w:r>
    </w:p>
  </w:endnote>
  <w:endnote w:type="continuationSeparator" w:id="0">
    <w:p w:rsidR="00EB1B58" w:rsidRDefault="00EB1B58" w:rsidP="0010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58" w:rsidRDefault="00EB1B58" w:rsidP="0010769B">
      <w:pPr>
        <w:spacing w:after="0" w:line="240" w:lineRule="auto"/>
      </w:pPr>
      <w:r>
        <w:separator/>
      </w:r>
    </w:p>
  </w:footnote>
  <w:footnote w:type="continuationSeparator" w:id="0">
    <w:p w:rsidR="00EB1B58" w:rsidRDefault="00EB1B58" w:rsidP="0010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789"/>
    <w:multiLevelType w:val="hybridMultilevel"/>
    <w:tmpl w:val="5E32175A"/>
    <w:lvl w:ilvl="0" w:tplc="13143FE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9F1725"/>
    <w:multiLevelType w:val="hybridMultilevel"/>
    <w:tmpl w:val="605CFCB8"/>
    <w:lvl w:ilvl="0" w:tplc="A9AE1D9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3B"/>
    <w:rsid w:val="00061B78"/>
    <w:rsid w:val="000F720A"/>
    <w:rsid w:val="0010175B"/>
    <w:rsid w:val="0010769B"/>
    <w:rsid w:val="00170764"/>
    <w:rsid w:val="001878CD"/>
    <w:rsid w:val="002062CD"/>
    <w:rsid w:val="00227E96"/>
    <w:rsid w:val="00246627"/>
    <w:rsid w:val="002A3E0C"/>
    <w:rsid w:val="00321FEF"/>
    <w:rsid w:val="0036787D"/>
    <w:rsid w:val="00376C45"/>
    <w:rsid w:val="003A251D"/>
    <w:rsid w:val="004139F6"/>
    <w:rsid w:val="00437E4D"/>
    <w:rsid w:val="0048090C"/>
    <w:rsid w:val="004E08B4"/>
    <w:rsid w:val="004F176D"/>
    <w:rsid w:val="00567965"/>
    <w:rsid w:val="005808EF"/>
    <w:rsid w:val="005B544B"/>
    <w:rsid w:val="0063300C"/>
    <w:rsid w:val="006C034A"/>
    <w:rsid w:val="006D21A1"/>
    <w:rsid w:val="006D3794"/>
    <w:rsid w:val="00732D3A"/>
    <w:rsid w:val="00763AAA"/>
    <w:rsid w:val="00766145"/>
    <w:rsid w:val="00796170"/>
    <w:rsid w:val="00863AF0"/>
    <w:rsid w:val="00875270"/>
    <w:rsid w:val="008C4D33"/>
    <w:rsid w:val="00984F3A"/>
    <w:rsid w:val="00A0356F"/>
    <w:rsid w:val="00AA11EB"/>
    <w:rsid w:val="00AA375E"/>
    <w:rsid w:val="00AA50B7"/>
    <w:rsid w:val="00B8799A"/>
    <w:rsid w:val="00BB4AFC"/>
    <w:rsid w:val="00BC1974"/>
    <w:rsid w:val="00C14348"/>
    <w:rsid w:val="00C95D0B"/>
    <w:rsid w:val="00CC6027"/>
    <w:rsid w:val="00CE3502"/>
    <w:rsid w:val="00CE5583"/>
    <w:rsid w:val="00D95CB7"/>
    <w:rsid w:val="00DF1B3B"/>
    <w:rsid w:val="00DF592B"/>
    <w:rsid w:val="00E077DE"/>
    <w:rsid w:val="00E3063A"/>
    <w:rsid w:val="00E85C39"/>
    <w:rsid w:val="00EB1B58"/>
    <w:rsid w:val="00EC3A05"/>
    <w:rsid w:val="00F350E6"/>
    <w:rsid w:val="00F35219"/>
    <w:rsid w:val="00F463F9"/>
    <w:rsid w:val="00F75535"/>
    <w:rsid w:val="00FD57AD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076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107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semiHidden/>
    <w:rsid w:val="00C1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14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C14348"/>
    <w:rPr>
      <w:rFonts w:ascii="Verdana" w:hAnsi="Verdana"/>
      <w:vertAlign w:val="superscript"/>
      <w:lang w:val="en-US" w:eastAsia="en-US" w:bidi="ar-SA"/>
    </w:rPr>
  </w:style>
  <w:style w:type="paragraph" w:customStyle="1" w:styleId="ConsPlusNormal">
    <w:name w:val="ConsPlusNormal"/>
    <w:rsid w:val="004F1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F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1F8D-ECE1-483F-95F0-CE692207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Гульнара</cp:lastModifiedBy>
  <cp:revision>40</cp:revision>
  <cp:lastPrinted>2017-05-18T11:28:00Z</cp:lastPrinted>
  <dcterms:created xsi:type="dcterms:W3CDTF">2015-05-18T05:55:00Z</dcterms:created>
  <dcterms:modified xsi:type="dcterms:W3CDTF">2017-05-18T11:36:00Z</dcterms:modified>
</cp:coreProperties>
</file>